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2CCFA" w14:textId="47973B33" w:rsidR="006E73E1" w:rsidRDefault="002E1439" w:rsidP="002E1439">
      <w:pPr>
        <w:jc w:val="center"/>
        <w:rPr>
          <w:rFonts w:ascii="Meiryo UI" w:eastAsia="Meiryo UI" w:hAnsi="Meiryo UI"/>
        </w:rPr>
      </w:pPr>
      <w:r w:rsidRPr="001827B8">
        <w:rPr>
          <w:rFonts w:ascii="Meiryo UI" w:eastAsia="Meiryo UI" w:hAnsi="Meiryo UI" w:hint="eastAsia"/>
          <w:sz w:val="36"/>
          <w:szCs w:val="40"/>
        </w:rPr>
        <w:t>将棋ハウスみどり　会員規約</w:t>
      </w:r>
    </w:p>
    <w:p w14:paraId="1E61830D" w14:textId="77777777" w:rsidR="002E1439" w:rsidRDefault="002E1439" w:rsidP="002E1439">
      <w:pPr>
        <w:jc w:val="center"/>
        <w:rPr>
          <w:rFonts w:ascii="Meiryo UI" w:eastAsia="Meiryo UI" w:hAnsi="Meiryo UI"/>
        </w:rPr>
      </w:pPr>
    </w:p>
    <w:p w14:paraId="7A1637E6" w14:textId="77777777" w:rsidR="002E1439" w:rsidRDefault="002E1439" w:rsidP="002E1439">
      <w:pPr>
        <w:jc w:val="left"/>
        <w:rPr>
          <w:rFonts w:ascii="Meiryo UI" w:eastAsia="Meiryo UI" w:hAnsi="Meiryo UI"/>
        </w:rPr>
      </w:pPr>
      <w:r w:rsidRPr="002E1439">
        <w:rPr>
          <w:rFonts w:ascii="Meiryo UI" w:eastAsia="Meiryo UI" w:hAnsi="Meiryo UI" w:hint="eastAsia"/>
        </w:rPr>
        <w:t>はじめに</w:t>
      </w:r>
    </w:p>
    <w:p w14:paraId="735EC378" w14:textId="5F754570" w:rsidR="0008344D" w:rsidRDefault="002E1439" w:rsidP="003E41A7">
      <w:pPr>
        <w:jc w:val="left"/>
        <w:rPr>
          <w:rFonts w:ascii="Meiryo UI" w:eastAsia="Meiryo UI" w:hAnsi="Meiryo UI"/>
        </w:rPr>
      </w:pPr>
      <w:r>
        <w:rPr>
          <w:rFonts w:ascii="Meiryo UI" w:eastAsia="Meiryo UI" w:hAnsi="Meiryo UI" w:hint="eastAsia"/>
        </w:rPr>
        <w:t>将棋ハウスみどり</w:t>
      </w:r>
      <w:r w:rsidRPr="002E1439">
        <w:rPr>
          <w:rFonts w:ascii="Meiryo UI" w:eastAsia="Meiryo UI" w:hAnsi="Meiryo UI" w:hint="eastAsia"/>
        </w:rPr>
        <w:t>は会員でなくても、ビジターとしてご利用いただけます。また、会員</w:t>
      </w:r>
      <w:r>
        <w:rPr>
          <w:rFonts w:ascii="Meiryo UI" w:eastAsia="Meiryo UI" w:hAnsi="Meiryo UI" w:hint="eastAsia"/>
        </w:rPr>
        <w:t>にならなくとも教室入会もできます</w:t>
      </w:r>
      <w:r w:rsidRPr="002E1439">
        <w:rPr>
          <w:rFonts w:ascii="Meiryo UI" w:eastAsia="Meiryo UI" w:hAnsi="Meiryo UI" w:hint="eastAsia"/>
        </w:rPr>
        <w:t>。</w:t>
      </w:r>
      <w:r>
        <w:rPr>
          <w:rFonts w:ascii="Meiryo UI" w:eastAsia="Meiryo UI" w:hAnsi="Meiryo UI" w:hint="eastAsia"/>
        </w:rPr>
        <w:t>将棋ハウスみどりを多く利用される方や</w:t>
      </w:r>
      <w:r w:rsidR="00141A4A">
        <w:rPr>
          <w:rFonts w:ascii="Meiryo UI" w:eastAsia="Meiryo UI" w:hAnsi="Meiryo UI" w:hint="eastAsia"/>
        </w:rPr>
        <w:t>会員特典</w:t>
      </w:r>
      <w:r>
        <w:rPr>
          <w:rFonts w:ascii="Meiryo UI" w:eastAsia="Meiryo UI" w:hAnsi="Meiryo UI" w:hint="eastAsia"/>
        </w:rPr>
        <w:t>を受けたい方は会員になることを推奨いたします。</w:t>
      </w:r>
      <w:r w:rsidR="003E41A7">
        <w:rPr>
          <w:rFonts w:ascii="Meiryo UI" w:eastAsia="Meiryo UI" w:hAnsi="Meiryo UI"/>
        </w:rPr>
        <w:br/>
      </w:r>
      <w:r w:rsidR="003E41A7" w:rsidRPr="003E41A7">
        <w:rPr>
          <w:rFonts w:ascii="Meiryo UI" w:eastAsia="Meiryo UI" w:hAnsi="Meiryo UI" w:hint="eastAsia"/>
        </w:rPr>
        <w:t>なお、合理的な範囲・方法により、事前に会員様の承諾を得ることなく、本会員規約を適宜変更できるものとします。会員様には、この点についても予め同意いただきます。</w:t>
      </w:r>
    </w:p>
    <w:p w14:paraId="5C81791C" w14:textId="77777777" w:rsidR="0008344D" w:rsidRDefault="0008344D" w:rsidP="0008344D">
      <w:pPr>
        <w:jc w:val="left"/>
        <w:rPr>
          <w:rFonts w:ascii="Meiryo UI" w:eastAsia="Meiryo UI" w:hAnsi="Meiryo UI"/>
        </w:rPr>
      </w:pPr>
    </w:p>
    <w:p w14:paraId="77D29872" w14:textId="59354546" w:rsidR="0008344D" w:rsidRPr="00DB687D" w:rsidRDefault="0008344D" w:rsidP="00DB687D">
      <w:pPr>
        <w:pStyle w:val="a3"/>
        <w:numPr>
          <w:ilvl w:val="0"/>
          <w:numId w:val="2"/>
        </w:numPr>
        <w:ind w:leftChars="0"/>
        <w:jc w:val="left"/>
        <w:rPr>
          <w:rFonts w:ascii="Meiryo UI" w:eastAsia="Meiryo UI" w:hAnsi="Meiryo UI"/>
        </w:rPr>
      </w:pPr>
      <w:r w:rsidRPr="0008344D">
        <w:rPr>
          <w:rFonts w:ascii="Meiryo UI" w:eastAsia="Meiryo UI" w:hAnsi="Meiryo UI" w:hint="eastAsia"/>
        </w:rPr>
        <w:t>会員</w:t>
      </w:r>
      <w:r w:rsidR="00461C82">
        <w:rPr>
          <w:rFonts w:ascii="Meiryo UI" w:eastAsia="Meiryo UI" w:hAnsi="Meiryo UI" w:hint="eastAsia"/>
        </w:rPr>
        <w:t>の</w:t>
      </w:r>
      <w:r w:rsidR="003E41A7">
        <w:rPr>
          <w:rFonts w:ascii="Meiryo UI" w:eastAsia="Meiryo UI" w:hAnsi="Meiryo UI" w:hint="eastAsia"/>
        </w:rPr>
        <w:t>概要</w:t>
      </w:r>
      <w:r>
        <w:rPr>
          <w:rFonts w:ascii="Meiryo UI" w:eastAsia="Meiryo UI" w:hAnsi="Meiryo UI"/>
        </w:rPr>
        <w:br/>
      </w:r>
      <w:r>
        <w:rPr>
          <w:rFonts w:ascii="Meiryo UI" w:eastAsia="Meiryo UI" w:hAnsi="Meiryo UI" w:hint="eastAsia"/>
        </w:rPr>
        <w:t>将棋ハウスみどりの会員は</w:t>
      </w:r>
      <w:r w:rsidR="00DB687D">
        <w:rPr>
          <w:rFonts w:ascii="Meiryo UI" w:eastAsia="Meiryo UI" w:hAnsi="Meiryo UI" w:hint="eastAsia"/>
        </w:rPr>
        <w:t>「</w:t>
      </w:r>
      <w:r w:rsidRPr="00DB687D">
        <w:rPr>
          <w:rFonts w:ascii="Meiryo UI" w:eastAsia="Meiryo UI" w:hAnsi="Meiryo UI" w:hint="eastAsia"/>
        </w:rPr>
        <w:t>みどり会員</w:t>
      </w:r>
      <w:r w:rsidR="00DB687D">
        <w:rPr>
          <w:rFonts w:ascii="Meiryo UI" w:eastAsia="Meiryo UI" w:hAnsi="Meiryo UI" w:hint="eastAsia"/>
        </w:rPr>
        <w:t>」</w:t>
      </w:r>
      <w:r w:rsidR="008236C3">
        <w:rPr>
          <w:rFonts w:ascii="Meiryo UI" w:eastAsia="Meiryo UI" w:hAnsi="Meiryo UI" w:hint="eastAsia"/>
        </w:rPr>
        <w:t>、</w:t>
      </w:r>
      <w:r w:rsidR="00DB687D">
        <w:rPr>
          <w:rFonts w:ascii="Meiryo UI" w:eastAsia="Meiryo UI" w:hAnsi="Meiryo UI" w:hint="eastAsia"/>
        </w:rPr>
        <w:t>「</w:t>
      </w:r>
      <w:r w:rsidRPr="00DB687D">
        <w:rPr>
          <w:rFonts w:ascii="Meiryo UI" w:eastAsia="Meiryo UI" w:hAnsi="Meiryo UI" w:hint="eastAsia"/>
        </w:rPr>
        <w:t>平日会員</w:t>
      </w:r>
      <w:r w:rsidR="00DB687D">
        <w:rPr>
          <w:rFonts w:ascii="Meiryo UI" w:eastAsia="Meiryo UI" w:hAnsi="Meiryo UI" w:hint="eastAsia"/>
        </w:rPr>
        <w:t>」</w:t>
      </w:r>
      <w:r w:rsidR="008236C3">
        <w:rPr>
          <w:rFonts w:ascii="Meiryo UI" w:eastAsia="Meiryo UI" w:hAnsi="Meiryo UI" w:hint="eastAsia"/>
        </w:rPr>
        <w:t>、「ナイター会員」</w:t>
      </w:r>
      <w:r w:rsidRPr="00DB687D">
        <w:rPr>
          <w:rFonts w:ascii="Meiryo UI" w:eastAsia="Meiryo UI" w:hAnsi="Meiryo UI" w:hint="eastAsia"/>
        </w:rPr>
        <w:t>によって構成されます。</w:t>
      </w:r>
      <w:r w:rsidR="004A7FF1" w:rsidRPr="00DB687D">
        <w:rPr>
          <w:rFonts w:ascii="Meiryo UI" w:eastAsia="Meiryo UI" w:hAnsi="Meiryo UI"/>
        </w:rPr>
        <w:br/>
      </w:r>
    </w:p>
    <w:p w14:paraId="0A4CE5F2" w14:textId="0AE67582" w:rsidR="0008344D" w:rsidRPr="0008344D" w:rsidRDefault="0008344D" w:rsidP="0008344D">
      <w:pPr>
        <w:pStyle w:val="a3"/>
        <w:numPr>
          <w:ilvl w:val="0"/>
          <w:numId w:val="2"/>
        </w:numPr>
        <w:ind w:leftChars="0"/>
        <w:jc w:val="left"/>
        <w:rPr>
          <w:rFonts w:ascii="Meiryo UI" w:eastAsia="Meiryo UI" w:hAnsi="Meiryo UI"/>
        </w:rPr>
      </w:pPr>
      <w:r>
        <w:rPr>
          <w:rFonts w:ascii="Meiryo UI" w:eastAsia="Meiryo UI" w:hAnsi="Meiryo UI" w:hint="eastAsia"/>
        </w:rPr>
        <w:t>入会資格</w:t>
      </w:r>
      <w:r>
        <w:rPr>
          <w:rFonts w:ascii="Meiryo UI" w:eastAsia="Meiryo UI" w:hAnsi="Meiryo UI"/>
        </w:rPr>
        <w:br/>
      </w:r>
      <w:r>
        <w:rPr>
          <w:rFonts w:ascii="Meiryo UI" w:eastAsia="Meiryo UI" w:hAnsi="Meiryo UI" w:hint="eastAsia"/>
        </w:rPr>
        <w:t>原則、高校生以上となります。但し、小中学生で</w:t>
      </w:r>
      <w:r w:rsidR="004843F8">
        <w:rPr>
          <w:rFonts w:ascii="Meiryo UI" w:eastAsia="Meiryo UI" w:hAnsi="Meiryo UI" w:hint="eastAsia"/>
        </w:rPr>
        <w:t>も対局姿勢や態度に</w:t>
      </w:r>
      <w:r>
        <w:rPr>
          <w:rFonts w:ascii="Meiryo UI" w:eastAsia="Meiryo UI" w:hAnsi="Meiryo UI" w:hint="eastAsia"/>
        </w:rPr>
        <w:t>問題ないと判断した場合は入会を</w:t>
      </w:r>
      <w:r w:rsidR="004843F8">
        <w:rPr>
          <w:rFonts w:ascii="Meiryo UI" w:eastAsia="Meiryo UI" w:hAnsi="Meiryo UI" w:hint="eastAsia"/>
        </w:rPr>
        <w:t>認めます</w:t>
      </w:r>
      <w:r>
        <w:rPr>
          <w:rFonts w:ascii="Meiryo UI" w:eastAsia="Meiryo UI" w:hAnsi="Meiryo UI" w:hint="eastAsia"/>
        </w:rPr>
        <w:t>。</w:t>
      </w:r>
      <w:r w:rsidR="00EF3BD6">
        <w:rPr>
          <w:rFonts w:ascii="Meiryo UI" w:eastAsia="Meiryo UI" w:hAnsi="Meiryo UI" w:hint="eastAsia"/>
        </w:rPr>
        <w:t>但し、</w:t>
      </w:r>
      <w:r>
        <w:rPr>
          <w:rFonts w:ascii="Meiryo UI" w:eastAsia="Meiryo UI" w:hAnsi="Meiryo UI" w:hint="eastAsia"/>
        </w:rPr>
        <w:t>将棋ハウスみどりのルールを守れないと判断した場合には入会をお断りする場合もありますのでご了承ください。</w:t>
      </w:r>
      <w:r w:rsidR="004A7FF1">
        <w:rPr>
          <w:rFonts w:ascii="Meiryo UI" w:eastAsia="Meiryo UI" w:hAnsi="Meiryo UI"/>
        </w:rPr>
        <w:br/>
      </w:r>
    </w:p>
    <w:p w14:paraId="3C3BD55F" w14:textId="01EF549B" w:rsidR="003E41A7" w:rsidRPr="00FB05E8" w:rsidRDefault="0008344D" w:rsidP="00FB05E8">
      <w:pPr>
        <w:pStyle w:val="a3"/>
        <w:numPr>
          <w:ilvl w:val="0"/>
          <w:numId w:val="2"/>
        </w:numPr>
        <w:ind w:leftChars="0"/>
        <w:jc w:val="left"/>
        <w:rPr>
          <w:rFonts w:ascii="Meiryo UI" w:eastAsia="Meiryo UI" w:hAnsi="Meiryo UI"/>
        </w:rPr>
      </w:pPr>
      <w:r>
        <w:rPr>
          <w:rFonts w:ascii="Meiryo UI" w:eastAsia="Meiryo UI" w:hAnsi="Meiryo UI" w:hint="eastAsia"/>
        </w:rPr>
        <w:t>入会手続き</w:t>
      </w:r>
      <w:r w:rsidR="009E4C3F">
        <w:rPr>
          <w:rFonts w:ascii="Meiryo UI" w:eastAsia="Meiryo UI" w:hAnsi="Meiryo UI"/>
        </w:rPr>
        <w:br/>
      </w:r>
      <w:r w:rsidR="009E4C3F">
        <w:rPr>
          <w:rFonts w:ascii="Meiryo UI" w:eastAsia="Meiryo UI" w:hAnsi="Meiryo UI" w:hint="eastAsia"/>
        </w:rPr>
        <w:t>将棋ハウスみどりのスタッフにお申し付けください。申し込みページをご案内いたします</w:t>
      </w:r>
      <w:r w:rsidR="00FB05E8">
        <w:rPr>
          <w:rFonts w:ascii="Meiryo UI" w:eastAsia="Meiryo UI" w:hAnsi="Meiryo UI" w:hint="eastAsia"/>
        </w:rPr>
        <w:t>。</w:t>
      </w:r>
    </w:p>
    <w:p w14:paraId="2B50E8BE" w14:textId="77777777" w:rsidR="00FB05E8" w:rsidRPr="00FB05E8" w:rsidRDefault="00FB05E8" w:rsidP="00FB05E8">
      <w:pPr>
        <w:pStyle w:val="a3"/>
        <w:ind w:leftChars="0" w:left="360"/>
        <w:jc w:val="left"/>
        <w:rPr>
          <w:rFonts w:ascii="Meiryo UI" w:eastAsia="Meiryo UI" w:hAnsi="Meiryo UI"/>
        </w:rPr>
      </w:pPr>
    </w:p>
    <w:p w14:paraId="0B348063" w14:textId="00E0E8AC" w:rsidR="0008344D" w:rsidRPr="003E1ACD" w:rsidRDefault="003E41A7" w:rsidP="003E1ACD">
      <w:pPr>
        <w:pStyle w:val="a3"/>
        <w:numPr>
          <w:ilvl w:val="0"/>
          <w:numId w:val="2"/>
        </w:numPr>
        <w:ind w:leftChars="0"/>
        <w:jc w:val="left"/>
        <w:rPr>
          <w:rFonts w:ascii="Meiryo UI" w:eastAsia="Meiryo UI" w:hAnsi="Meiryo UI"/>
        </w:rPr>
      </w:pPr>
      <w:r>
        <w:rPr>
          <w:rFonts w:ascii="Meiryo UI" w:eastAsia="Meiryo UI" w:hAnsi="Meiryo UI" w:hint="eastAsia"/>
        </w:rPr>
        <w:t>会費の支払い</w:t>
      </w:r>
      <w:r w:rsidR="003E1ACD">
        <w:rPr>
          <w:rFonts w:ascii="Meiryo UI" w:eastAsia="Meiryo UI" w:hAnsi="Meiryo UI"/>
        </w:rPr>
        <w:br/>
      </w:r>
      <w:r w:rsidR="009E4C3F" w:rsidRPr="003E1ACD">
        <w:rPr>
          <w:rFonts w:ascii="Meiryo UI" w:eastAsia="Meiryo UI" w:hAnsi="Meiryo UI" w:hint="eastAsia"/>
        </w:rPr>
        <w:t>原則、クレジットカードの自動引き落としとなります。クレジットカードを所有されていない方は個別にご相談ください。</w:t>
      </w:r>
      <w:r w:rsidR="009E4C3F" w:rsidRPr="003E1ACD">
        <w:rPr>
          <w:rFonts w:ascii="Meiryo UI" w:eastAsia="Meiryo UI" w:hAnsi="Meiryo UI"/>
        </w:rPr>
        <w:br/>
      </w:r>
    </w:p>
    <w:p w14:paraId="0FA7F8D4" w14:textId="5047FCEC" w:rsidR="003E41A7" w:rsidRDefault="003E41A7" w:rsidP="0008344D">
      <w:pPr>
        <w:pStyle w:val="a3"/>
        <w:numPr>
          <w:ilvl w:val="0"/>
          <w:numId w:val="2"/>
        </w:numPr>
        <w:ind w:leftChars="0"/>
        <w:jc w:val="left"/>
        <w:rPr>
          <w:rFonts w:ascii="Meiryo UI" w:eastAsia="Meiryo UI" w:hAnsi="Meiryo UI"/>
        </w:rPr>
      </w:pPr>
      <w:r>
        <w:rPr>
          <w:rFonts w:ascii="Meiryo UI" w:eastAsia="Meiryo UI" w:hAnsi="Meiryo UI" w:hint="eastAsia"/>
        </w:rPr>
        <w:t>会員種類の変更</w:t>
      </w:r>
      <w:r w:rsidR="009E4C3F">
        <w:rPr>
          <w:rFonts w:ascii="Meiryo UI" w:eastAsia="Meiryo UI" w:hAnsi="Meiryo UI"/>
        </w:rPr>
        <w:br/>
      </w:r>
      <w:r w:rsidR="00962BAB">
        <w:rPr>
          <w:rFonts w:ascii="Meiryo UI" w:eastAsia="Meiryo UI" w:hAnsi="Meiryo UI" w:hint="eastAsia"/>
        </w:rPr>
        <w:t>会員種類（みどり会員⇒平日会員、平日会員⇒みどり会員</w:t>
      </w:r>
      <w:r w:rsidR="008236C3">
        <w:rPr>
          <w:rFonts w:ascii="Meiryo UI" w:eastAsia="Meiryo UI" w:hAnsi="Meiryo UI" w:hint="eastAsia"/>
        </w:rPr>
        <w:t>等</w:t>
      </w:r>
      <w:r w:rsidR="00962BAB">
        <w:rPr>
          <w:rFonts w:ascii="Meiryo UI" w:eastAsia="Meiryo UI" w:hAnsi="Meiryo UI" w:hint="eastAsia"/>
        </w:rPr>
        <w:t>）の変更は可能です。将棋ハウスみどりのスタッフにお申し付けください。</w:t>
      </w:r>
    </w:p>
    <w:p w14:paraId="14EAB6D4" w14:textId="77777777" w:rsidR="009E4C3F" w:rsidRPr="009E4C3F" w:rsidRDefault="009E4C3F" w:rsidP="009E4C3F">
      <w:pPr>
        <w:jc w:val="left"/>
        <w:rPr>
          <w:rFonts w:ascii="Meiryo UI" w:eastAsia="Meiryo UI" w:hAnsi="Meiryo UI"/>
        </w:rPr>
      </w:pPr>
    </w:p>
    <w:p w14:paraId="6BC5EE4C" w14:textId="5B4CB19B" w:rsidR="00962BAB" w:rsidRDefault="004C07EE" w:rsidP="00962BAB">
      <w:pPr>
        <w:pStyle w:val="a3"/>
        <w:numPr>
          <w:ilvl w:val="0"/>
          <w:numId w:val="2"/>
        </w:numPr>
        <w:ind w:leftChars="0"/>
        <w:jc w:val="left"/>
        <w:rPr>
          <w:rFonts w:ascii="Meiryo UI" w:eastAsia="Meiryo UI" w:hAnsi="Meiryo UI"/>
        </w:rPr>
      </w:pPr>
      <w:r>
        <w:rPr>
          <w:rFonts w:ascii="Meiryo UI" w:eastAsia="Meiryo UI" w:hAnsi="Meiryo UI" w:hint="eastAsia"/>
        </w:rPr>
        <w:t>利用</w:t>
      </w:r>
      <w:r w:rsidR="00365B68">
        <w:rPr>
          <w:rFonts w:ascii="Meiryo UI" w:eastAsia="Meiryo UI" w:hAnsi="Meiryo UI" w:hint="eastAsia"/>
        </w:rPr>
        <w:t>方法</w:t>
      </w:r>
    </w:p>
    <w:p w14:paraId="0D17F95C" w14:textId="0D4FAA80" w:rsidR="00962BAB" w:rsidRDefault="00365B68" w:rsidP="00425368">
      <w:pPr>
        <w:pStyle w:val="a3"/>
        <w:ind w:leftChars="0" w:left="360"/>
        <w:jc w:val="left"/>
        <w:rPr>
          <w:rFonts w:ascii="Meiryo UI" w:eastAsia="Meiryo UI" w:hAnsi="Meiryo UI"/>
        </w:rPr>
      </w:pPr>
      <w:r>
        <w:rPr>
          <w:rFonts w:ascii="Meiryo UI" w:eastAsia="Meiryo UI" w:hAnsi="Meiryo UI" w:hint="eastAsia"/>
        </w:rPr>
        <w:t>入館受付表にお名前をご記入いただくだけでご利用いただけます。</w:t>
      </w:r>
      <w:r w:rsidRPr="00663577">
        <w:rPr>
          <w:rFonts w:ascii="Meiryo UI" w:eastAsia="Meiryo UI" w:hAnsi="Meiryo UI" w:hint="eastAsia"/>
        </w:rPr>
        <w:t>満席の場合は</w:t>
      </w:r>
      <w:r>
        <w:rPr>
          <w:rFonts w:ascii="Meiryo UI" w:eastAsia="Meiryo UI" w:hAnsi="Meiryo UI" w:hint="eastAsia"/>
        </w:rPr>
        <w:t>入館</w:t>
      </w:r>
      <w:r w:rsidRPr="00663577">
        <w:rPr>
          <w:rFonts w:ascii="Meiryo UI" w:eastAsia="Meiryo UI" w:hAnsi="Meiryo UI" w:hint="eastAsia"/>
        </w:rPr>
        <w:t>をお待ち</w:t>
      </w:r>
      <w:r>
        <w:rPr>
          <w:rFonts w:ascii="Meiryo UI" w:eastAsia="Meiryo UI" w:hAnsi="Meiryo UI" w:hint="eastAsia"/>
        </w:rPr>
        <w:t>いただく</w:t>
      </w:r>
      <w:r w:rsidRPr="00663577">
        <w:rPr>
          <w:rFonts w:ascii="Meiryo UI" w:eastAsia="Meiryo UI" w:hAnsi="Meiryo UI" w:hint="eastAsia"/>
        </w:rPr>
        <w:t>場合</w:t>
      </w:r>
      <w:r>
        <w:rPr>
          <w:rFonts w:ascii="Meiryo UI" w:eastAsia="Meiryo UI" w:hAnsi="Meiryo UI" w:hint="eastAsia"/>
        </w:rPr>
        <w:t>が</w:t>
      </w:r>
      <w:r w:rsidRPr="00663577">
        <w:rPr>
          <w:rFonts w:ascii="Meiryo UI" w:eastAsia="Meiryo UI" w:hAnsi="Meiryo UI" w:hint="eastAsia"/>
        </w:rPr>
        <w:t>あります。</w:t>
      </w:r>
      <w:r>
        <w:rPr>
          <w:rFonts w:ascii="Meiryo UI" w:eastAsia="Meiryo UI" w:hAnsi="Meiryo UI"/>
        </w:rPr>
        <w:br/>
      </w:r>
    </w:p>
    <w:p w14:paraId="62624561" w14:textId="77777777" w:rsidR="00BC0F33" w:rsidRDefault="004C07EE" w:rsidP="004C07EE">
      <w:pPr>
        <w:pStyle w:val="a3"/>
        <w:numPr>
          <w:ilvl w:val="0"/>
          <w:numId w:val="2"/>
        </w:numPr>
        <w:ind w:leftChars="0"/>
        <w:jc w:val="left"/>
        <w:rPr>
          <w:rFonts w:ascii="Meiryo UI" w:eastAsia="Meiryo UI" w:hAnsi="Meiryo UI"/>
        </w:rPr>
      </w:pPr>
      <w:r>
        <w:rPr>
          <w:rFonts w:ascii="Meiryo UI" w:eastAsia="Meiryo UI" w:hAnsi="Meiryo UI" w:hint="eastAsia"/>
        </w:rPr>
        <w:t>休会</w:t>
      </w:r>
    </w:p>
    <w:p w14:paraId="22A738E6" w14:textId="48814753" w:rsidR="004C07EE" w:rsidRPr="004C07EE" w:rsidRDefault="00BC0F33" w:rsidP="00BC0F33">
      <w:pPr>
        <w:pStyle w:val="a3"/>
        <w:ind w:leftChars="0" w:left="360"/>
        <w:jc w:val="left"/>
        <w:rPr>
          <w:rFonts w:ascii="Meiryo UI" w:eastAsia="Meiryo UI" w:hAnsi="Meiryo UI"/>
        </w:rPr>
      </w:pPr>
      <w:r>
        <w:rPr>
          <w:rFonts w:ascii="Meiryo UI" w:eastAsia="Meiryo UI" w:hAnsi="Meiryo UI" w:hint="eastAsia"/>
        </w:rPr>
        <w:t>休会される際は休会期間とあわせてスタッフにお申し付けください。休会中は会費の引き落としを停止いたします。休会期間は最長３ヶ月です。</w:t>
      </w:r>
      <w:r w:rsidR="00DA3759">
        <w:rPr>
          <w:rFonts w:ascii="Meiryo UI" w:eastAsia="Meiryo UI" w:hAnsi="Meiryo UI"/>
        </w:rPr>
        <w:br/>
      </w:r>
    </w:p>
    <w:p w14:paraId="70950B1B" w14:textId="77777777" w:rsidR="003755BE" w:rsidRDefault="004C07EE" w:rsidP="0008344D">
      <w:pPr>
        <w:pStyle w:val="a3"/>
        <w:numPr>
          <w:ilvl w:val="0"/>
          <w:numId w:val="2"/>
        </w:numPr>
        <w:ind w:leftChars="0"/>
        <w:jc w:val="left"/>
        <w:rPr>
          <w:rFonts w:ascii="Meiryo UI" w:eastAsia="Meiryo UI" w:hAnsi="Meiryo UI"/>
        </w:rPr>
      </w:pPr>
      <w:r>
        <w:rPr>
          <w:rFonts w:ascii="Meiryo UI" w:eastAsia="Meiryo UI" w:hAnsi="Meiryo UI" w:hint="eastAsia"/>
        </w:rPr>
        <w:t>退会</w:t>
      </w:r>
    </w:p>
    <w:p w14:paraId="24695DF3" w14:textId="20D7F728" w:rsidR="004C07EE" w:rsidRDefault="003755BE" w:rsidP="003755BE">
      <w:pPr>
        <w:pStyle w:val="a3"/>
        <w:ind w:leftChars="0" w:left="360"/>
        <w:jc w:val="left"/>
        <w:rPr>
          <w:rFonts w:ascii="Meiryo UI" w:eastAsia="Meiryo UI" w:hAnsi="Meiryo UI"/>
        </w:rPr>
      </w:pPr>
      <w:r>
        <w:rPr>
          <w:rFonts w:ascii="Meiryo UI" w:eastAsia="Meiryo UI" w:hAnsi="Meiryo UI" w:hint="eastAsia"/>
        </w:rPr>
        <w:t>退会される際は退会理由とあわせてスタッフにお申し付けください。退会後、再入会される際には入会金が3,000円発生いたしますのでご了承ください。</w:t>
      </w:r>
      <w:r>
        <w:rPr>
          <w:rFonts w:ascii="Meiryo UI" w:eastAsia="Meiryo UI" w:hAnsi="Meiryo UI"/>
        </w:rPr>
        <w:br/>
      </w:r>
    </w:p>
    <w:p w14:paraId="2CB14925" w14:textId="77777777" w:rsidR="00BE01BC" w:rsidRDefault="004C07EE" w:rsidP="00BE01BC">
      <w:pPr>
        <w:pStyle w:val="a3"/>
        <w:numPr>
          <w:ilvl w:val="0"/>
          <w:numId w:val="2"/>
        </w:numPr>
        <w:ind w:leftChars="0"/>
        <w:jc w:val="left"/>
        <w:rPr>
          <w:rFonts w:ascii="Meiryo UI" w:eastAsia="Meiryo UI" w:hAnsi="Meiryo UI"/>
        </w:rPr>
      </w:pPr>
      <w:r>
        <w:rPr>
          <w:rFonts w:ascii="Meiryo UI" w:eastAsia="Meiryo UI" w:hAnsi="Meiryo UI" w:hint="eastAsia"/>
        </w:rPr>
        <w:t>会員資格の</w:t>
      </w:r>
      <w:r w:rsidR="00A74D7B">
        <w:rPr>
          <w:rFonts w:ascii="Meiryo UI" w:eastAsia="Meiryo UI" w:hAnsi="Meiryo UI" w:hint="eastAsia"/>
        </w:rPr>
        <w:t>失効</w:t>
      </w:r>
    </w:p>
    <w:p w14:paraId="26D7F5B1" w14:textId="322E0690" w:rsidR="00BE01BC" w:rsidRDefault="00BE01BC" w:rsidP="00BE01BC">
      <w:pPr>
        <w:pStyle w:val="a3"/>
        <w:ind w:leftChars="0" w:left="360"/>
        <w:jc w:val="left"/>
        <w:rPr>
          <w:rFonts w:ascii="Meiryo UI" w:eastAsia="Meiryo UI" w:hAnsi="Meiryo UI"/>
        </w:rPr>
      </w:pPr>
      <w:r w:rsidRPr="00BE01BC">
        <w:rPr>
          <w:rFonts w:ascii="Meiryo UI" w:eastAsia="Meiryo UI" w:hAnsi="Meiryo UI" w:hint="eastAsia"/>
        </w:rPr>
        <w:t>次のような行為</w:t>
      </w:r>
      <w:r>
        <w:rPr>
          <w:rFonts w:ascii="Meiryo UI" w:eastAsia="Meiryo UI" w:hAnsi="Meiryo UI" w:hint="eastAsia"/>
        </w:rPr>
        <w:t>が</w:t>
      </w:r>
      <w:r w:rsidRPr="00BE01BC">
        <w:rPr>
          <w:rFonts w:ascii="Meiryo UI" w:eastAsia="Meiryo UI" w:hAnsi="Meiryo UI" w:hint="eastAsia"/>
        </w:rPr>
        <w:t>あった場合は、会員資格を一時停止または失効させること</w:t>
      </w:r>
      <w:r>
        <w:rPr>
          <w:rFonts w:ascii="Meiryo UI" w:eastAsia="Meiryo UI" w:hAnsi="Meiryo UI" w:hint="eastAsia"/>
        </w:rPr>
        <w:t>が</w:t>
      </w:r>
      <w:r w:rsidRPr="00BE01BC">
        <w:rPr>
          <w:rFonts w:ascii="Meiryo UI" w:eastAsia="Meiryo UI" w:hAnsi="Meiryo UI" w:hint="eastAsia"/>
        </w:rPr>
        <w:t>あります。</w:t>
      </w:r>
      <w:r>
        <w:rPr>
          <w:rFonts w:ascii="Meiryo UI" w:eastAsia="Meiryo UI" w:hAnsi="Meiryo UI"/>
        </w:rPr>
        <w:br/>
      </w:r>
      <w:r w:rsidRPr="00BE01BC">
        <w:rPr>
          <w:rFonts w:ascii="Meiryo UI" w:eastAsia="Meiryo UI" w:hAnsi="Meiryo UI" w:hint="eastAsia"/>
        </w:rPr>
        <w:t>・会費、そのほかの料金についてお支払いの督促に応</w:t>
      </w:r>
      <w:r>
        <w:rPr>
          <w:rFonts w:ascii="Meiryo UI" w:eastAsia="Meiryo UI" w:hAnsi="Meiryo UI" w:hint="eastAsia"/>
        </w:rPr>
        <w:t>じ</w:t>
      </w:r>
      <w:r w:rsidRPr="00BE01BC">
        <w:rPr>
          <w:rFonts w:ascii="Meiryo UI" w:eastAsia="Meiryo UI" w:hAnsi="Meiryo UI" w:hint="eastAsia"/>
        </w:rPr>
        <w:t>ていた</w:t>
      </w:r>
      <w:r>
        <w:rPr>
          <w:rFonts w:ascii="Meiryo UI" w:eastAsia="Meiryo UI" w:hAnsi="Meiryo UI" w:hint="eastAsia"/>
        </w:rPr>
        <w:t>だ</w:t>
      </w:r>
      <w:r w:rsidRPr="00BE01BC">
        <w:rPr>
          <w:rFonts w:ascii="Meiryo UI" w:eastAsia="Meiryo UI" w:hAnsi="Meiryo UI" w:hint="eastAsia"/>
        </w:rPr>
        <w:t>けない場合</w:t>
      </w:r>
      <w:r w:rsidR="007F654C">
        <w:rPr>
          <w:rFonts w:ascii="Meiryo UI" w:eastAsia="Meiryo UI" w:hAnsi="Meiryo UI"/>
        </w:rPr>
        <w:br/>
      </w:r>
      <w:r w:rsidR="007F654C">
        <w:rPr>
          <w:rFonts w:ascii="Meiryo UI" w:eastAsia="Meiryo UI" w:hAnsi="Meiryo UI" w:hint="eastAsia"/>
        </w:rPr>
        <w:t>・将棋ハウスみどりの利用ルールを守れない場合</w:t>
      </w:r>
    </w:p>
    <w:p w14:paraId="678A4A2E" w14:textId="030B5A49" w:rsidR="00BE01BC" w:rsidRDefault="00BE01BC" w:rsidP="00BE01BC">
      <w:pPr>
        <w:pStyle w:val="a3"/>
        <w:ind w:leftChars="0" w:left="360"/>
        <w:jc w:val="left"/>
        <w:rPr>
          <w:rFonts w:ascii="Meiryo UI" w:eastAsia="Meiryo UI" w:hAnsi="Meiryo UI"/>
        </w:rPr>
      </w:pPr>
      <w:r w:rsidRPr="00BE01BC">
        <w:rPr>
          <w:rFonts w:ascii="Meiryo UI" w:eastAsia="Meiryo UI" w:hAnsi="Meiryo UI" w:hint="eastAsia"/>
        </w:rPr>
        <w:t>・</w:t>
      </w:r>
      <w:r>
        <w:rPr>
          <w:rFonts w:ascii="Meiryo UI" w:eastAsia="Meiryo UI" w:hAnsi="Meiryo UI" w:hint="eastAsia"/>
        </w:rPr>
        <w:t>将棋ハウスみどりの</w:t>
      </w:r>
      <w:r w:rsidRPr="00BE01BC">
        <w:rPr>
          <w:rFonts w:ascii="Meiryo UI" w:eastAsia="Meiryo UI" w:hAnsi="Meiryo UI" w:hint="eastAsia"/>
        </w:rPr>
        <w:t>秩序を乱した場合</w:t>
      </w:r>
    </w:p>
    <w:p w14:paraId="6EF1FFAE" w14:textId="77777777" w:rsidR="00BE01BC" w:rsidRDefault="00BE01BC" w:rsidP="00BE01BC">
      <w:pPr>
        <w:pStyle w:val="a3"/>
        <w:ind w:leftChars="0" w:left="360"/>
        <w:jc w:val="left"/>
        <w:rPr>
          <w:rFonts w:ascii="Meiryo UI" w:eastAsia="Meiryo UI" w:hAnsi="Meiryo UI"/>
        </w:rPr>
      </w:pPr>
      <w:r w:rsidRPr="00BE01BC">
        <w:rPr>
          <w:rFonts w:ascii="Meiryo UI" w:eastAsia="Meiryo UI" w:hAnsi="Meiryo UI" w:hint="eastAsia"/>
        </w:rPr>
        <w:t>・</w:t>
      </w:r>
      <w:r>
        <w:rPr>
          <w:rFonts w:ascii="Meiryo UI" w:eastAsia="Meiryo UI" w:hAnsi="Meiryo UI" w:hint="eastAsia"/>
        </w:rPr>
        <w:t>将棋ハウスみどり</w:t>
      </w:r>
      <w:r w:rsidRPr="00BE01BC">
        <w:rPr>
          <w:rFonts w:ascii="Meiryo UI" w:eastAsia="Meiryo UI" w:hAnsi="Meiryo UI" w:hint="eastAsia"/>
        </w:rPr>
        <w:t>、</w:t>
      </w:r>
      <w:r>
        <w:rPr>
          <w:rFonts w:ascii="Meiryo UI" w:eastAsia="Meiryo UI" w:hAnsi="Meiryo UI" w:hint="eastAsia"/>
        </w:rPr>
        <w:t>将棋ハウスみどりのスタッフ</w:t>
      </w:r>
      <w:r w:rsidRPr="00BE01BC">
        <w:rPr>
          <w:rFonts w:ascii="Meiryo UI" w:eastAsia="Meiryo UI" w:hAnsi="Meiryo UI" w:hint="eastAsia"/>
        </w:rPr>
        <w:t>または会員の名誉を著しく傷つけた場合</w:t>
      </w:r>
    </w:p>
    <w:p w14:paraId="11B1BED5" w14:textId="10D8F9C0" w:rsidR="004C07EE" w:rsidRPr="00BE01BC" w:rsidRDefault="00BE01BC" w:rsidP="00BE01BC">
      <w:pPr>
        <w:pStyle w:val="a3"/>
        <w:ind w:leftChars="0" w:left="360"/>
        <w:jc w:val="left"/>
        <w:rPr>
          <w:rFonts w:ascii="Meiryo UI" w:eastAsia="Meiryo UI" w:hAnsi="Meiryo UI"/>
        </w:rPr>
      </w:pPr>
      <w:r w:rsidRPr="00BE01BC">
        <w:rPr>
          <w:rFonts w:ascii="Meiryo UI" w:eastAsia="Meiryo UI" w:hAnsi="Meiryo UI" w:hint="eastAsia"/>
        </w:rPr>
        <w:t>・その他会員としての品位を欠く行為のあった場合</w:t>
      </w:r>
    </w:p>
    <w:p w14:paraId="0AC56DDF" w14:textId="77777777" w:rsidR="00962C8F" w:rsidRDefault="00962C8F" w:rsidP="00A74D7B">
      <w:pPr>
        <w:pStyle w:val="a3"/>
        <w:ind w:leftChars="0" w:left="360"/>
        <w:jc w:val="left"/>
        <w:rPr>
          <w:rFonts w:ascii="Meiryo UI" w:eastAsia="Meiryo UI" w:hAnsi="Meiryo UI"/>
        </w:rPr>
      </w:pPr>
    </w:p>
    <w:p w14:paraId="2F3190FA" w14:textId="77777777" w:rsidR="007B737D" w:rsidRDefault="004C07EE" w:rsidP="007B737D">
      <w:pPr>
        <w:pStyle w:val="a3"/>
        <w:numPr>
          <w:ilvl w:val="0"/>
          <w:numId w:val="2"/>
        </w:numPr>
        <w:ind w:leftChars="0"/>
        <w:jc w:val="left"/>
        <w:rPr>
          <w:rFonts w:ascii="Meiryo UI" w:eastAsia="Meiryo UI" w:hAnsi="Meiryo UI"/>
        </w:rPr>
      </w:pPr>
      <w:r>
        <w:rPr>
          <w:rFonts w:ascii="Meiryo UI" w:eastAsia="Meiryo UI" w:hAnsi="Meiryo UI" w:hint="eastAsia"/>
        </w:rPr>
        <w:t>その他</w:t>
      </w:r>
    </w:p>
    <w:p w14:paraId="3EB500B7" w14:textId="554B5D7A" w:rsidR="007B737D" w:rsidRDefault="007B737D" w:rsidP="007B737D">
      <w:pPr>
        <w:pStyle w:val="a3"/>
        <w:ind w:leftChars="0" w:left="360"/>
        <w:jc w:val="left"/>
        <w:rPr>
          <w:rFonts w:ascii="Meiryo UI" w:eastAsia="Meiryo UI" w:hAnsi="Meiryo UI"/>
        </w:rPr>
      </w:pPr>
      <w:r>
        <w:rPr>
          <w:rFonts w:ascii="Meiryo UI" w:eastAsia="Meiryo UI" w:hAnsi="Meiryo UI" w:hint="eastAsia"/>
        </w:rPr>
        <w:t>将棋ハウスみどり</w:t>
      </w:r>
      <w:r w:rsidRPr="007B737D">
        <w:rPr>
          <w:rFonts w:ascii="Meiryo UI" w:eastAsia="Meiryo UI" w:hAnsi="Meiryo UI" w:hint="eastAsia"/>
        </w:rPr>
        <w:t>はやむを得ぬ事情かある場合、休業、移転、解散をさせて</w:t>
      </w:r>
      <w:r>
        <w:rPr>
          <w:rFonts w:ascii="Meiryo UI" w:eastAsia="Meiryo UI" w:hAnsi="Meiryo UI" w:hint="eastAsia"/>
        </w:rPr>
        <w:t>いただく</w:t>
      </w:r>
      <w:r w:rsidRPr="007B737D">
        <w:rPr>
          <w:rFonts w:ascii="Meiryo UI" w:eastAsia="Meiryo UI" w:hAnsi="Meiryo UI" w:hint="eastAsia"/>
        </w:rPr>
        <w:t>こと</w:t>
      </w:r>
      <w:r>
        <w:rPr>
          <w:rFonts w:ascii="Meiryo UI" w:eastAsia="Meiryo UI" w:hAnsi="Meiryo UI" w:hint="eastAsia"/>
        </w:rPr>
        <w:t>が</w:t>
      </w:r>
      <w:r w:rsidRPr="007B737D">
        <w:rPr>
          <w:rFonts w:ascii="Meiryo UI" w:eastAsia="Meiryo UI" w:hAnsi="Meiryo UI" w:hint="eastAsia"/>
        </w:rPr>
        <w:t>あります</w:t>
      </w:r>
      <w:r>
        <w:rPr>
          <w:rFonts w:ascii="Meiryo UI" w:eastAsia="Meiryo UI" w:hAnsi="Meiryo UI" w:hint="eastAsia"/>
        </w:rPr>
        <w:t>。</w:t>
      </w:r>
      <w:r w:rsidRPr="007B737D">
        <w:rPr>
          <w:rFonts w:ascii="Meiryo UI" w:eastAsia="Meiryo UI" w:hAnsi="Meiryo UI" w:hint="eastAsia"/>
        </w:rPr>
        <w:t>諸料金は諸般の事情により一部改正させて</w:t>
      </w:r>
      <w:r w:rsidR="00B667FC">
        <w:rPr>
          <w:rFonts w:ascii="Meiryo UI" w:eastAsia="Meiryo UI" w:hAnsi="Meiryo UI" w:hint="eastAsia"/>
        </w:rPr>
        <w:t>いただく</w:t>
      </w:r>
      <w:r w:rsidRPr="007B737D">
        <w:rPr>
          <w:rFonts w:ascii="Meiryo UI" w:eastAsia="Meiryo UI" w:hAnsi="Meiryo UI" w:hint="eastAsia"/>
        </w:rPr>
        <w:t>場合もあります。</w:t>
      </w:r>
      <w:r>
        <w:rPr>
          <w:rFonts w:ascii="Meiryo UI" w:eastAsia="Meiryo UI" w:hAnsi="Meiryo UI" w:hint="eastAsia"/>
        </w:rPr>
        <w:t>支払済みの料金については返金に応じることはできません。</w:t>
      </w:r>
    </w:p>
    <w:p w14:paraId="79338741" w14:textId="77777777" w:rsidR="001827B8" w:rsidRDefault="001827B8" w:rsidP="001827B8">
      <w:pPr>
        <w:jc w:val="left"/>
      </w:pPr>
    </w:p>
    <w:p w14:paraId="3AD32C95" w14:textId="77777777" w:rsidR="00FB7632" w:rsidRDefault="001827B8" w:rsidP="001827B8">
      <w:pPr>
        <w:jc w:val="right"/>
        <w:rPr>
          <w:rFonts w:ascii="Meiryo UI" w:eastAsia="Meiryo UI" w:hAnsi="Meiryo UI"/>
        </w:rPr>
      </w:pPr>
      <w:r w:rsidRPr="001827B8">
        <w:rPr>
          <w:rFonts w:ascii="Meiryo UI" w:eastAsia="Meiryo UI" w:hAnsi="Meiryo UI"/>
        </w:rPr>
        <w:t>制定 20</w:t>
      </w:r>
      <w:r>
        <w:rPr>
          <w:rFonts w:ascii="Meiryo UI" w:eastAsia="Meiryo UI" w:hAnsi="Meiryo UI" w:hint="eastAsia"/>
        </w:rPr>
        <w:t>24</w:t>
      </w:r>
      <w:r w:rsidRPr="001827B8">
        <w:rPr>
          <w:rFonts w:ascii="Meiryo UI" w:eastAsia="Meiryo UI" w:hAnsi="Meiryo UI"/>
        </w:rPr>
        <w:t xml:space="preserve">年 7月 </w:t>
      </w:r>
      <w:r w:rsidR="00B82424">
        <w:rPr>
          <w:rFonts w:ascii="Meiryo UI" w:eastAsia="Meiryo UI" w:hAnsi="Meiryo UI" w:hint="eastAsia"/>
        </w:rPr>
        <w:t>10</w:t>
      </w:r>
      <w:r w:rsidRPr="001827B8">
        <w:rPr>
          <w:rFonts w:ascii="Meiryo UI" w:eastAsia="Meiryo UI" w:hAnsi="Meiryo UI"/>
        </w:rPr>
        <w:t>日</w:t>
      </w:r>
    </w:p>
    <w:p w14:paraId="3558B55D" w14:textId="1C256B87" w:rsidR="00FB7632" w:rsidRDefault="00FB7632" w:rsidP="00FB7632">
      <w:pPr>
        <w:jc w:val="right"/>
        <w:rPr>
          <w:rFonts w:ascii="Meiryo UI" w:eastAsia="Meiryo UI" w:hAnsi="Meiryo UI"/>
        </w:rPr>
      </w:pPr>
      <w:r>
        <w:rPr>
          <w:rFonts w:ascii="Meiryo UI" w:eastAsia="Meiryo UI" w:hAnsi="Meiryo UI" w:hint="eastAsia"/>
        </w:rPr>
        <w:t>改定</w:t>
      </w:r>
      <w:r w:rsidRPr="001827B8">
        <w:rPr>
          <w:rFonts w:ascii="Meiryo UI" w:eastAsia="Meiryo UI" w:hAnsi="Meiryo UI"/>
        </w:rPr>
        <w:t xml:space="preserve"> 20</w:t>
      </w:r>
      <w:r>
        <w:rPr>
          <w:rFonts w:ascii="Meiryo UI" w:eastAsia="Meiryo UI" w:hAnsi="Meiryo UI" w:hint="eastAsia"/>
        </w:rPr>
        <w:t>2</w:t>
      </w:r>
      <w:r w:rsidR="008236C3">
        <w:rPr>
          <w:rFonts w:ascii="Meiryo UI" w:eastAsia="Meiryo UI" w:hAnsi="Meiryo UI" w:hint="eastAsia"/>
        </w:rPr>
        <w:t>5</w:t>
      </w:r>
      <w:r w:rsidRPr="001827B8">
        <w:rPr>
          <w:rFonts w:ascii="Meiryo UI" w:eastAsia="Meiryo UI" w:hAnsi="Meiryo UI"/>
        </w:rPr>
        <w:t xml:space="preserve">年 </w:t>
      </w:r>
      <w:r w:rsidR="008236C3">
        <w:rPr>
          <w:rFonts w:ascii="Meiryo UI" w:eastAsia="Meiryo UI" w:hAnsi="Meiryo UI" w:hint="eastAsia"/>
        </w:rPr>
        <w:t>10</w:t>
      </w:r>
      <w:r w:rsidRPr="001827B8">
        <w:rPr>
          <w:rFonts w:ascii="Meiryo UI" w:eastAsia="Meiryo UI" w:hAnsi="Meiryo UI"/>
        </w:rPr>
        <w:t xml:space="preserve">月 </w:t>
      </w:r>
      <w:r w:rsidR="008236C3">
        <w:rPr>
          <w:rFonts w:ascii="Meiryo UI" w:eastAsia="Meiryo UI" w:hAnsi="Meiryo UI" w:hint="eastAsia"/>
        </w:rPr>
        <w:t>17</w:t>
      </w:r>
      <w:r w:rsidRPr="001827B8">
        <w:rPr>
          <w:rFonts w:ascii="Meiryo UI" w:eastAsia="Meiryo UI" w:hAnsi="Meiryo UI"/>
        </w:rPr>
        <w:t>日</w:t>
      </w:r>
    </w:p>
    <w:p w14:paraId="737AAA25" w14:textId="05B96B5E" w:rsidR="001827B8" w:rsidRPr="001827B8" w:rsidRDefault="001827B8" w:rsidP="001827B8">
      <w:pPr>
        <w:jc w:val="right"/>
        <w:rPr>
          <w:rFonts w:ascii="Meiryo UI" w:eastAsia="Meiryo UI" w:hAnsi="Meiryo UI"/>
        </w:rPr>
      </w:pPr>
      <w:r>
        <w:rPr>
          <w:rFonts w:ascii="Meiryo UI" w:eastAsia="Meiryo UI" w:hAnsi="Meiryo UI"/>
        </w:rPr>
        <w:br/>
      </w:r>
      <w:r w:rsidRPr="001827B8">
        <w:rPr>
          <w:rFonts w:ascii="Meiryo UI" w:eastAsia="Meiryo UI" w:hAnsi="Meiryo UI" w:hint="eastAsia"/>
        </w:rPr>
        <w:t>将棋ハウスみどり</w:t>
      </w:r>
      <w:r w:rsidR="00B82424">
        <w:rPr>
          <w:rFonts w:ascii="Meiryo UI" w:eastAsia="Meiryo UI" w:hAnsi="Meiryo UI" w:hint="eastAsia"/>
        </w:rPr>
        <w:t>代表　北川馨</w:t>
      </w:r>
    </w:p>
    <w:sectPr w:rsidR="001827B8" w:rsidRPr="001827B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81F04"/>
    <w:multiLevelType w:val="hybridMultilevel"/>
    <w:tmpl w:val="4EFCB1A8"/>
    <w:lvl w:ilvl="0" w:tplc="FFFFFFFF">
      <w:start w:val="1"/>
      <w:numFmt w:val="decimal"/>
      <w:lvlText w:val="%1."/>
      <w:lvlJc w:val="left"/>
      <w:pPr>
        <w:ind w:left="360" w:hanging="360"/>
      </w:pPr>
      <w:rPr>
        <w:rFonts w:hint="default"/>
      </w:rPr>
    </w:lvl>
    <w:lvl w:ilvl="1" w:tplc="04090011">
      <w:start w:val="1"/>
      <w:numFmt w:val="decimalEnclosedCircle"/>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27FB7B89"/>
    <w:multiLevelType w:val="hybridMultilevel"/>
    <w:tmpl w:val="AF8CFD24"/>
    <w:lvl w:ilvl="0" w:tplc="31DAFE4E">
      <w:start w:val="1"/>
      <w:numFmt w:val="decimal"/>
      <w:lvlText w:val="%1."/>
      <w:lvlJc w:val="left"/>
      <w:pPr>
        <w:ind w:left="360" w:hanging="36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E214345"/>
    <w:multiLevelType w:val="hybridMultilevel"/>
    <w:tmpl w:val="AC84D398"/>
    <w:lvl w:ilvl="0" w:tplc="FFFFFFFF">
      <w:start w:val="1"/>
      <w:numFmt w:val="decimal"/>
      <w:lvlText w:val="%1."/>
      <w:lvlJc w:val="left"/>
      <w:pPr>
        <w:ind w:left="360" w:hanging="360"/>
      </w:pPr>
      <w:rPr>
        <w:rFonts w:hint="default"/>
      </w:rPr>
    </w:lvl>
    <w:lvl w:ilvl="1" w:tplc="04090013">
      <w:start w:val="1"/>
      <w:numFmt w:val="upperRoman"/>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7B275E74"/>
    <w:multiLevelType w:val="hybridMultilevel"/>
    <w:tmpl w:val="B0C853CA"/>
    <w:lvl w:ilvl="0" w:tplc="B696253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39936319">
    <w:abstractNumId w:val="3"/>
  </w:num>
  <w:num w:numId="2" w16cid:durableId="860554116">
    <w:abstractNumId w:val="1"/>
  </w:num>
  <w:num w:numId="3" w16cid:durableId="2112046803">
    <w:abstractNumId w:val="2"/>
  </w:num>
  <w:num w:numId="4" w16cid:durableId="247931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883"/>
    <w:rsid w:val="0008344D"/>
    <w:rsid w:val="00085FE9"/>
    <w:rsid w:val="000F32F6"/>
    <w:rsid w:val="001044F9"/>
    <w:rsid w:val="00141A4A"/>
    <w:rsid w:val="001827B8"/>
    <w:rsid w:val="001E40FA"/>
    <w:rsid w:val="002E1439"/>
    <w:rsid w:val="0032729A"/>
    <w:rsid w:val="003425D6"/>
    <w:rsid w:val="00365B68"/>
    <w:rsid w:val="003745FC"/>
    <w:rsid w:val="003755BE"/>
    <w:rsid w:val="003B4A65"/>
    <w:rsid w:val="003E1ACD"/>
    <w:rsid w:val="003E41A7"/>
    <w:rsid w:val="00425368"/>
    <w:rsid w:val="00446EC2"/>
    <w:rsid w:val="00461C82"/>
    <w:rsid w:val="004843F8"/>
    <w:rsid w:val="004A7FF1"/>
    <w:rsid w:val="004C07EE"/>
    <w:rsid w:val="00510428"/>
    <w:rsid w:val="005B653F"/>
    <w:rsid w:val="005D5F49"/>
    <w:rsid w:val="0061117A"/>
    <w:rsid w:val="00663577"/>
    <w:rsid w:val="00683E47"/>
    <w:rsid w:val="006E73E1"/>
    <w:rsid w:val="00740324"/>
    <w:rsid w:val="007B737D"/>
    <w:rsid w:val="007F654C"/>
    <w:rsid w:val="008236C3"/>
    <w:rsid w:val="00962425"/>
    <w:rsid w:val="00962BAB"/>
    <w:rsid w:val="00962C8F"/>
    <w:rsid w:val="009E4C3F"/>
    <w:rsid w:val="009F72E8"/>
    <w:rsid w:val="00A201DF"/>
    <w:rsid w:val="00A74D7B"/>
    <w:rsid w:val="00B16BF5"/>
    <w:rsid w:val="00B667FC"/>
    <w:rsid w:val="00B750EC"/>
    <w:rsid w:val="00B82424"/>
    <w:rsid w:val="00BC0F33"/>
    <w:rsid w:val="00BE01BC"/>
    <w:rsid w:val="00BE198F"/>
    <w:rsid w:val="00C578C9"/>
    <w:rsid w:val="00CE1883"/>
    <w:rsid w:val="00D4538D"/>
    <w:rsid w:val="00D56BBB"/>
    <w:rsid w:val="00DA3759"/>
    <w:rsid w:val="00DB687D"/>
    <w:rsid w:val="00DC288F"/>
    <w:rsid w:val="00E44BAD"/>
    <w:rsid w:val="00E566A7"/>
    <w:rsid w:val="00E65D96"/>
    <w:rsid w:val="00E9317D"/>
    <w:rsid w:val="00EF3BD6"/>
    <w:rsid w:val="00F13541"/>
    <w:rsid w:val="00FB05E8"/>
    <w:rsid w:val="00FB76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46B74A8"/>
  <w15:chartTrackingRefBased/>
  <w15:docId w15:val="{0A4C4819-59F9-44AA-8559-AEA2A7BD4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344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2</Pages>
  <Words>165</Words>
  <Characters>946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Kitagawa Kei</dc:creator>
  <cp:keywords/>
  <dc:description/>
  <cp:lastModifiedBy>shogihousemidori@gmail.com</cp:lastModifiedBy>
  <cp:revision>60</cp:revision>
  <cp:lastPrinted>2024-07-10T02:53:00Z</cp:lastPrinted>
  <dcterms:created xsi:type="dcterms:W3CDTF">2024-07-09T09:43:00Z</dcterms:created>
  <dcterms:modified xsi:type="dcterms:W3CDTF">2025-10-17T00:43:00Z</dcterms:modified>
</cp:coreProperties>
</file>